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EE4289" w:rsidRPr="005E588C">
        <w:trPr>
          <w:trHeight w:hRule="exact" w:val="1666"/>
        </w:trPr>
        <w:tc>
          <w:tcPr>
            <w:tcW w:w="426" w:type="dxa"/>
          </w:tcPr>
          <w:p w:rsidR="00EE4289" w:rsidRDefault="00EE4289"/>
        </w:tc>
        <w:tc>
          <w:tcPr>
            <w:tcW w:w="710" w:type="dxa"/>
          </w:tcPr>
          <w:p w:rsidR="00EE4289" w:rsidRDefault="00EE4289"/>
        </w:tc>
        <w:tc>
          <w:tcPr>
            <w:tcW w:w="1419" w:type="dxa"/>
          </w:tcPr>
          <w:p w:rsidR="00EE4289" w:rsidRDefault="00EE4289"/>
        </w:tc>
        <w:tc>
          <w:tcPr>
            <w:tcW w:w="1419" w:type="dxa"/>
          </w:tcPr>
          <w:p w:rsidR="00EE4289" w:rsidRDefault="00EE4289"/>
        </w:tc>
        <w:tc>
          <w:tcPr>
            <w:tcW w:w="710" w:type="dxa"/>
          </w:tcPr>
          <w:p w:rsidR="00EE4289" w:rsidRDefault="00EE428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E4289" w:rsidRPr="005E588C" w:rsidRDefault="005E588C">
            <w:pPr>
              <w:spacing w:after="0" w:line="240" w:lineRule="auto"/>
              <w:jc w:val="both"/>
              <w:rPr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</w:t>
            </w:r>
            <w:proofErr w:type="spellStart"/>
            <w:r w:rsidRPr="005E588C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5E588C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«Дошкольное образование и начальное образование», утв. приказом ректора </w:t>
            </w:r>
            <w:proofErr w:type="spellStart"/>
            <w:r w:rsidRPr="005E588C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5E588C">
              <w:rPr>
                <w:rFonts w:ascii="Times New Roman" w:hAnsi="Times New Roman" w:cs="Times New Roman"/>
                <w:color w:val="000000"/>
                <w:lang w:val="ru-RU"/>
              </w:rPr>
              <w:t xml:space="preserve"> от </w:t>
            </w:r>
            <w:r w:rsidR="00237EDF" w:rsidRPr="004D7BB7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27.03.2023 № 51</w:t>
            </w:r>
          </w:p>
        </w:tc>
      </w:tr>
      <w:tr w:rsidR="00EE428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E4289" w:rsidRPr="005E588C" w:rsidRDefault="005E58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E4289" w:rsidRDefault="005E5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EE4289" w:rsidRPr="005E588C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E4289" w:rsidRPr="005E588C" w:rsidRDefault="005E58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E4289" w:rsidRPr="005E588C">
        <w:trPr>
          <w:trHeight w:hRule="exact" w:val="211"/>
        </w:trPr>
        <w:tc>
          <w:tcPr>
            <w:tcW w:w="426" w:type="dxa"/>
          </w:tcPr>
          <w:p w:rsidR="00EE4289" w:rsidRPr="005E588C" w:rsidRDefault="00EE42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E4289" w:rsidRPr="005E588C" w:rsidRDefault="00EE42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E4289" w:rsidRPr="005E588C" w:rsidRDefault="00EE42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E4289" w:rsidRPr="005E588C" w:rsidRDefault="00EE42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E4289" w:rsidRPr="005E588C" w:rsidRDefault="00EE428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E4289" w:rsidRPr="005E588C" w:rsidRDefault="00EE428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E4289" w:rsidRPr="005E588C" w:rsidRDefault="00EE42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E4289" w:rsidRPr="005E588C" w:rsidRDefault="00EE428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E4289" w:rsidRPr="005E588C" w:rsidRDefault="00EE4289">
            <w:pPr>
              <w:rPr>
                <w:lang w:val="ru-RU"/>
              </w:rPr>
            </w:pPr>
          </w:p>
        </w:tc>
      </w:tr>
      <w:tr w:rsidR="00EE4289">
        <w:trPr>
          <w:trHeight w:hRule="exact" w:val="277"/>
        </w:trPr>
        <w:tc>
          <w:tcPr>
            <w:tcW w:w="426" w:type="dxa"/>
          </w:tcPr>
          <w:p w:rsidR="00EE4289" w:rsidRPr="005E588C" w:rsidRDefault="00EE42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E4289" w:rsidRPr="005E588C" w:rsidRDefault="00EE42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E4289" w:rsidRPr="005E588C" w:rsidRDefault="00EE42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E4289" w:rsidRPr="005E588C" w:rsidRDefault="00EE42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E4289" w:rsidRPr="005E588C" w:rsidRDefault="00EE428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E4289" w:rsidRPr="005E588C" w:rsidRDefault="00EE428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E4289" w:rsidRPr="005E588C" w:rsidRDefault="00EE428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4289" w:rsidRDefault="005E5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E4289" w:rsidRPr="005E588C">
        <w:trPr>
          <w:trHeight w:hRule="exact" w:val="972"/>
        </w:trPr>
        <w:tc>
          <w:tcPr>
            <w:tcW w:w="426" w:type="dxa"/>
          </w:tcPr>
          <w:p w:rsidR="00EE4289" w:rsidRDefault="00EE4289"/>
        </w:tc>
        <w:tc>
          <w:tcPr>
            <w:tcW w:w="710" w:type="dxa"/>
          </w:tcPr>
          <w:p w:rsidR="00EE4289" w:rsidRDefault="00EE4289"/>
        </w:tc>
        <w:tc>
          <w:tcPr>
            <w:tcW w:w="1419" w:type="dxa"/>
          </w:tcPr>
          <w:p w:rsidR="00EE4289" w:rsidRDefault="00EE4289"/>
        </w:tc>
        <w:tc>
          <w:tcPr>
            <w:tcW w:w="1419" w:type="dxa"/>
          </w:tcPr>
          <w:p w:rsidR="00EE4289" w:rsidRDefault="00EE4289"/>
        </w:tc>
        <w:tc>
          <w:tcPr>
            <w:tcW w:w="710" w:type="dxa"/>
          </w:tcPr>
          <w:p w:rsidR="00EE4289" w:rsidRDefault="00EE4289"/>
        </w:tc>
        <w:tc>
          <w:tcPr>
            <w:tcW w:w="426" w:type="dxa"/>
          </w:tcPr>
          <w:p w:rsidR="00EE4289" w:rsidRDefault="00EE4289"/>
        </w:tc>
        <w:tc>
          <w:tcPr>
            <w:tcW w:w="1277" w:type="dxa"/>
          </w:tcPr>
          <w:p w:rsidR="00EE4289" w:rsidRDefault="00EE428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4289" w:rsidRPr="005E588C" w:rsidRDefault="005E58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  <w:p w:rsidR="00EE4289" w:rsidRPr="005E588C" w:rsidRDefault="00EE42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E4289" w:rsidRPr="005E588C" w:rsidRDefault="005E58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EE4289">
        <w:trPr>
          <w:trHeight w:hRule="exact" w:val="277"/>
        </w:trPr>
        <w:tc>
          <w:tcPr>
            <w:tcW w:w="426" w:type="dxa"/>
          </w:tcPr>
          <w:p w:rsidR="00EE4289" w:rsidRPr="005E588C" w:rsidRDefault="00EE42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E4289" w:rsidRPr="005E588C" w:rsidRDefault="00EE42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E4289" w:rsidRPr="005E588C" w:rsidRDefault="00EE428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E4289" w:rsidRPr="005E588C" w:rsidRDefault="00EE428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E4289" w:rsidRPr="005E588C" w:rsidRDefault="00EE428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E4289" w:rsidRPr="005E588C" w:rsidRDefault="00EE428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E4289" w:rsidRPr="005E588C" w:rsidRDefault="00EE428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4289" w:rsidRDefault="00237ED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 г</w:t>
            </w:r>
            <w:r w:rsidRPr="00811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</w:tr>
      <w:tr w:rsidR="00EE4289">
        <w:trPr>
          <w:trHeight w:hRule="exact" w:val="277"/>
        </w:trPr>
        <w:tc>
          <w:tcPr>
            <w:tcW w:w="426" w:type="dxa"/>
          </w:tcPr>
          <w:p w:rsidR="00EE4289" w:rsidRDefault="00EE4289"/>
        </w:tc>
        <w:tc>
          <w:tcPr>
            <w:tcW w:w="710" w:type="dxa"/>
          </w:tcPr>
          <w:p w:rsidR="00EE4289" w:rsidRDefault="00EE4289"/>
        </w:tc>
        <w:tc>
          <w:tcPr>
            <w:tcW w:w="1419" w:type="dxa"/>
          </w:tcPr>
          <w:p w:rsidR="00EE4289" w:rsidRDefault="00EE4289"/>
        </w:tc>
        <w:tc>
          <w:tcPr>
            <w:tcW w:w="1419" w:type="dxa"/>
          </w:tcPr>
          <w:p w:rsidR="00EE4289" w:rsidRDefault="00EE4289"/>
        </w:tc>
        <w:tc>
          <w:tcPr>
            <w:tcW w:w="710" w:type="dxa"/>
          </w:tcPr>
          <w:p w:rsidR="00EE4289" w:rsidRDefault="00EE4289"/>
        </w:tc>
        <w:tc>
          <w:tcPr>
            <w:tcW w:w="426" w:type="dxa"/>
          </w:tcPr>
          <w:p w:rsidR="00EE4289" w:rsidRDefault="00EE4289"/>
        </w:tc>
        <w:tc>
          <w:tcPr>
            <w:tcW w:w="1277" w:type="dxa"/>
          </w:tcPr>
          <w:p w:rsidR="00EE4289" w:rsidRDefault="00EE4289"/>
        </w:tc>
        <w:tc>
          <w:tcPr>
            <w:tcW w:w="993" w:type="dxa"/>
          </w:tcPr>
          <w:p w:rsidR="00EE4289" w:rsidRDefault="00EE4289"/>
        </w:tc>
        <w:tc>
          <w:tcPr>
            <w:tcW w:w="2836" w:type="dxa"/>
          </w:tcPr>
          <w:p w:rsidR="00EE4289" w:rsidRDefault="00EE4289"/>
        </w:tc>
      </w:tr>
      <w:tr w:rsidR="00EE428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E4289" w:rsidRDefault="005E5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E4289" w:rsidRPr="005E588C">
        <w:trPr>
          <w:trHeight w:hRule="exact" w:val="1135"/>
        </w:trPr>
        <w:tc>
          <w:tcPr>
            <w:tcW w:w="426" w:type="dxa"/>
          </w:tcPr>
          <w:p w:rsidR="00EE4289" w:rsidRDefault="00EE4289"/>
        </w:tc>
        <w:tc>
          <w:tcPr>
            <w:tcW w:w="710" w:type="dxa"/>
          </w:tcPr>
          <w:p w:rsidR="00EE4289" w:rsidRDefault="00EE4289"/>
        </w:tc>
        <w:tc>
          <w:tcPr>
            <w:tcW w:w="1419" w:type="dxa"/>
          </w:tcPr>
          <w:p w:rsidR="00EE4289" w:rsidRDefault="00EE428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E4289" w:rsidRPr="005E588C" w:rsidRDefault="005E588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Методология и методы педагогического исследования</w:t>
            </w:r>
          </w:p>
          <w:p w:rsidR="00EE4289" w:rsidRPr="005E588C" w:rsidRDefault="005E588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</w:t>
            </w:r>
            <w:proofErr w:type="gramStart"/>
            <w:r w:rsidRPr="005E588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1</w:t>
            </w:r>
            <w:proofErr w:type="gramEnd"/>
            <w:r w:rsidRPr="005E588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.В.02.06</w:t>
            </w:r>
          </w:p>
        </w:tc>
        <w:tc>
          <w:tcPr>
            <w:tcW w:w="2836" w:type="dxa"/>
          </w:tcPr>
          <w:p w:rsidR="00EE4289" w:rsidRPr="005E588C" w:rsidRDefault="00EE4289">
            <w:pPr>
              <w:rPr>
                <w:lang w:val="ru-RU"/>
              </w:rPr>
            </w:pPr>
          </w:p>
        </w:tc>
      </w:tr>
      <w:tr w:rsidR="00EE428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E4289" w:rsidRDefault="005E5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EE4289" w:rsidRPr="005E588C">
        <w:trPr>
          <w:trHeight w:hRule="exact" w:val="1396"/>
        </w:trPr>
        <w:tc>
          <w:tcPr>
            <w:tcW w:w="426" w:type="dxa"/>
          </w:tcPr>
          <w:p w:rsidR="00EE4289" w:rsidRDefault="00EE428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E4289" w:rsidRPr="005E588C" w:rsidRDefault="005E58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44.03.05 Педагогическое образование (с двумя профилями подготовки) (высшее образование - </w:t>
            </w:r>
            <w:proofErr w:type="spellStart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EE4289" w:rsidRPr="005E588C" w:rsidRDefault="005E58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EE4289" w:rsidRPr="005E588C" w:rsidRDefault="005E58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E4289" w:rsidRPr="005E588C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E4289" w:rsidRPr="005E588C" w:rsidRDefault="005E58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E428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E4289" w:rsidRDefault="005E588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dxa"/>
          </w:tcPr>
          <w:p w:rsidR="00EE4289" w:rsidRDefault="00EE4289"/>
        </w:tc>
        <w:tc>
          <w:tcPr>
            <w:tcW w:w="426" w:type="dxa"/>
          </w:tcPr>
          <w:p w:rsidR="00EE4289" w:rsidRDefault="00EE4289"/>
        </w:tc>
        <w:tc>
          <w:tcPr>
            <w:tcW w:w="1277" w:type="dxa"/>
          </w:tcPr>
          <w:p w:rsidR="00EE4289" w:rsidRDefault="00EE4289"/>
        </w:tc>
        <w:tc>
          <w:tcPr>
            <w:tcW w:w="993" w:type="dxa"/>
          </w:tcPr>
          <w:p w:rsidR="00EE4289" w:rsidRDefault="00EE4289"/>
        </w:tc>
        <w:tc>
          <w:tcPr>
            <w:tcW w:w="2836" w:type="dxa"/>
          </w:tcPr>
          <w:p w:rsidR="00EE4289" w:rsidRDefault="00EE4289"/>
        </w:tc>
      </w:tr>
      <w:tr w:rsidR="00EE4289">
        <w:trPr>
          <w:trHeight w:hRule="exact" w:val="155"/>
        </w:trPr>
        <w:tc>
          <w:tcPr>
            <w:tcW w:w="426" w:type="dxa"/>
          </w:tcPr>
          <w:p w:rsidR="00EE4289" w:rsidRDefault="00EE4289"/>
        </w:tc>
        <w:tc>
          <w:tcPr>
            <w:tcW w:w="710" w:type="dxa"/>
          </w:tcPr>
          <w:p w:rsidR="00EE4289" w:rsidRDefault="00EE4289"/>
        </w:tc>
        <w:tc>
          <w:tcPr>
            <w:tcW w:w="1419" w:type="dxa"/>
          </w:tcPr>
          <w:p w:rsidR="00EE4289" w:rsidRDefault="00EE4289"/>
        </w:tc>
        <w:tc>
          <w:tcPr>
            <w:tcW w:w="1419" w:type="dxa"/>
          </w:tcPr>
          <w:p w:rsidR="00EE4289" w:rsidRDefault="00EE4289"/>
        </w:tc>
        <w:tc>
          <w:tcPr>
            <w:tcW w:w="710" w:type="dxa"/>
          </w:tcPr>
          <w:p w:rsidR="00EE4289" w:rsidRDefault="00EE4289"/>
        </w:tc>
        <w:tc>
          <w:tcPr>
            <w:tcW w:w="426" w:type="dxa"/>
          </w:tcPr>
          <w:p w:rsidR="00EE4289" w:rsidRDefault="00EE4289"/>
        </w:tc>
        <w:tc>
          <w:tcPr>
            <w:tcW w:w="1277" w:type="dxa"/>
          </w:tcPr>
          <w:p w:rsidR="00EE4289" w:rsidRDefault="00EE4289"/>
        </w:tc>
        <w:tc>
          <w:tcPr>
            <w:tcW w:w="993" w:type="dxa"/>
          </w:tcPr>
          <w:p w:rsidR="00EE4289" w:rsidRDefault="00EE4289"/>
        </w:tc>
        <w:tc>
          <w:tcPr>
            <w:tcW w:w="2836" w:type="dxa"/>
          </w:tcPr>
          <w:p w:rsidR="00EE4289" w:rsidRDefault="00EE4289"/>
        </w:tc>
      </w:tr>
      <w:tr w:rsidR="00EE428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289" w:rsidRDefault="005E58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289" w:rsidRDefault="005E58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E4289" w:rsidRPr="00FB262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289" w:rsidRDefault="005E58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289" w:rsidRPr="005E588C" w:rsidRDefault="005E5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E4289" w:rsidRPr="00FB262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E4289" w:rsidRPr="005E588C" w:rsidRDefault="00EE428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289" w:rsidRPr="005E588C" w:rsidRDefault="00EE4289">
            <w:pPr>
              <w:rPr>
                <w:lang w:val="ru-RU"/>
              </w:rPr>
            </w:pPr>
          </w:p>
        </w:tc>
      </w:tr>
      <w:tr w:rsidR="00EE4289" w:rsidRPr="00FB262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289" w:rsidRDefault="005E58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289" w:rsidRPr="005E588C" w:rsidRDefault="005E5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EE428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E4289" w:rsidRDefault="005E588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E4289" w:rsidRDefault="005E588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  <w:proofErr w:type="spellEnd"/>
          </w:p>
        </w:tc>
      </w:tr>
      <w:tr w:rsidR="00EE4289">
        <w:trPr>
          <w:trHeight w:hRule="exact" w:val="307"/>
        </w:trPr>
        <w:tc>
          <w:tcPr>
            <w:tcW w:w="426" w:type="dxa"/>
          </w:tcPr>
          <w:p w:rsidR="00EE4289" w:rsidRDefault="00EE4289"/>
        </w:tc>
        <w:tc>
          <w:tcPr>
            <w:tcW w:w="710" w:type="dxa"/>
          </w:tcPr>
          <w:p w:rsidR="00EE4289" w:rsidRDefault="00EE4289"/>
        </w:tc>
        <w:tc>
          <w:tcPr>
            <w:tcW w:w="1419" w:type="dxa"/>
          </w:tcPr>
          <w:p w:rsidR="00EE4289" w:rsidRDefault="00EE4289"/>
        </w:tc>
        <w:tc>
          <w:tcPr>
            <w:tcW w:w="1419" w:type="dxa"/>
          </w:tcPr>
          <w:p w:rsidR="00EE4289" w:rsidRDefault="00EE4289"/>
        </w:tc>
        <w:tc>
          <w:tcPr>
            <w:tcW w:w="710" w:type="dxa"/>
          </w:tcPr>
          <w:p w:rsidR="00EE4289" w:rsidRDefault="00EE4289"/>
        </w:tc>
        <w:tc>
          <w:tcPr>
            <w:tcW w:w="426" w:type="dxa"/>
          </w:tcPr>
          <w:p w:rsidR="00EE4289" w:rsidRDefault="00EE4289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E4289" w:rsidRDefault="00EE4289"/>
        </w:tc>
      </w:tr>
      <w:tr w:rsidR="00EE4289">
        <w:trPr>
          <w:trHeight w:hRule="exact" w:val="2056"/>
        </w:trPr>
        <w:tc>
          <w:tcPr>
            <w:tcW w:w="426" w:type="dxa"/>
          </w:tcPr>
          <w:p w:rsidR="00EE4289" w:rsidRDefault="00EE4289"/>
        </w:tc>
        <w:tc>
          <w:tcPr>
            <w:tcW w:w="710" w:type="dxa"/>
          </w:tcPr>
          <w:p w:rsidR="00EE4289" w:rsidRDefault="00EE4289"/>
        </w:tc>
        <w:tc>
          <w:tcPr>
            <w:tcW w:w="1419" w:type="dxa"/>
          </w:tcPr>
          <w:p w:rsidR="00EE4289" w:rsidRDefault="00EE4289"/>
        </w:tc>
        <w:tc>
          <w:tcPr>
            <w:tcW w:w="1419" w:type="dxa"/>
          </w:tcPr>
          <w:p w:rsidR="00EE4289" w:rsidRDefault="00EE4289"/>
        </w:tc>
        <w:tc>
          <w:tcPr>
            <w:tcW w:w="710" w:type="dxa"/>
          </w:tcPr>
          <w:p w:rsidR="00EE4289" w:rsidRDefault="00EE4289"/>
        </w:tc>
        <w:tc>
          <w:tcPr>
            <w:tcW w:w="426" w:type="dxa"/>
          </w:tcPr>
          <w:p w:rsidR="00EE4289" w:rsidRDefault="00EE4289"/>
        </w:tc>
        <w:tc>
          <w:tcPr>
            <w:tcW w:w="1277" w:type="dxa"/>
          </w:tcPr>
          <w:p w:rsidR="00EE4289" w:rsidRDefault="00EE4289"/>
        </w:tc>
        <w:tc>
          <w:tcPr>
            <w:tcW w:w="993" w:type="dxa"/>
          </w:tcPr>
          <w:p w:rsidR="00EE4289" w:rsidRDefault="00EE4289"/>
        </w:tc>
        <w:tc>
          <w:tcPr>
            <w:tcW w:w="2836" w:type="dxa"/>
          </w:tcPr>
          <w:p w:rsidR="00EE4289" w:rsidRDefault="00EE4289"/>
        </w:tc>
      </w:tr>
      <w:tr w:rsidR="00EE428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E4289" w:rsidRDefault="005E5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E428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E4289" w:rsidRPr="005E588C" w:rsidRDefault="005E58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</w:t>
            </w:r>
            <w:r w:rsidR="00FB26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EE4289" w:rsidRPr="005E588C" w:rsidRDefault="00EE42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E4289" w:rsidRDefault="00237E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на</w:t>
            </w:r>
            <w:proofErr w:type="spellEnd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2023/2024 </w:t>
            </w: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учебный</w:t>
            </w:r>
            <w:proofErr w:type="spellEnd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811C7F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hi-IN" w:bidi="hi-IN"/>
              </w:rPr>
              <w:t>год</w:t>
            </w:r>
            <w:proofErr w:type="spellEnd"/>
            <w:r w:rsidRPr="005E588C">
              <w:rPr>
                <w:sz w:val="24"/>
                <w:szCs w:val="24"/>
                <w:lang w:val="ru-RU"/>
              </w:rPr>
              <w:t xml:space="preserve"> </w:t>
            </w:r>
          </w:p>
          <w:p w:rsidR="00237EDF" w:rsidRPr="00237EDF" w:rsidRDefault="00237E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E4289" w:rsidRDefault="00237E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2023</w:t>
            </w:r>
          </w:p>
        </w:tc>
      </w:tr>
    </w:tbl>
    <w:p w:rsidR="00EE4289" w:rsidRDefault="005E58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EE428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4289" w:rsidRPr="00FB2629" w:rsidRDefault="005E5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26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E4289" w:rsidRPr="00FB2629" w:rsidRDefault="00EE42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E4289" w:rsidRPr="005E588C" w:rsidRDefault="005E5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proofErr w:type="spellStart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proofErr w:type="spell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  <w:p w:rsidR="00EE4289" w:rsidRPr="005E588C" w:rsidRDefault="00EE42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E4289" w:rsidRPr="005E588C" w:rsidRDefault="005E5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E4289" w:rsidRDefault="005E588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37EDF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24.03.2023 г. № </w:t>
            </w:r>
            <w:r w:rsidR="00237EDF" w:rsidRPr="009C74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E4289" w:rsidRPr="00FB262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E4289" w:rsidRPr="005E588C" w:rsidRDefault="005E5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кафедрой, доцент,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д.п.н. </w:t>
            </w:r>
            <w:proofErr w:type="spellStart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proofErr w:type="spell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</w:tbl>
    <w:p w:rsidR="00EE4289" w:rsidRPr="005E588C" w:rsidRDefault="005E588C">
      <w:pPr>
        <w:rPr>
          <w:sz w:val="0"/>
          <w:szCs w:val="0"/>
          <w:lang w:val="ru-RU"/>
        </w:rPr>
      </w:pPr>
      <w:r w:rsidRPr="005E58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E428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289" w:rsidRDefault="005E5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E4289">
        <w:trPr>
          <w:trHeight w:hRule="exact" w:val="555"/>
        </w:trPr>
        <w:tc>
          <w:tcPr>
            <w:tcW w:w="9640" w:type="dxa"/>
          </w:tcPr>
          <w:p w:rsidR="00EE4289" w:rsidRDefault="00EE4289"/>
        </w:tc>
      </w:tr>
      <w:tr w:rsidR="00EE428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289" w:rsidRPr="005E588C" w:rsidRDefault="005E5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E4289" w:rsidRPr="005E588C" w:rsidRDefault="005E5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EE4289" w:rsidRPr="005E588C" w:rsidRDefault="005E5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E4289" w:rsidRPr="005E588C" w:rsidRDefault="005E5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E4289" w:rsidRPr="005E588C" w:rsidRDefault="005E5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E4289" w:rsidRPr="005E588C" w:rsidRDefault="005E5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EE4289" w:rsidRPr="005E588C" w:rsidRDefault="005E5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E4289" w:rsidRPr="005E588C" w:rsidRDefault="005E5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E4289" w:rsidRPr="005E588C" w:rsidRDefault="005E5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EE4289" w:rsidRPr="005E588C" w:rsidRDefault="005E5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E4289" w:rsidRPr="005E588C" w:rsidRDefault="005E5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E4289" w:rsidRDefault="005E58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EE4289" w:rsidRDefault="005E58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E4289" w:rsidRPr="00FB262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289" w:rsidRPr="005E588C" w:rsidRDefault="005E5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5E588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5E588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EE4289" w:rsidRPr="00FB262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289" w:rsidRPr="005E588C" w:rsidRDefault="005E5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E4289" w:rsidRPr="005E588C" w:rsidRDefault="005E5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(далее - ФГОС </w:t>
            </w:r>
            <w:proofErr w:type="gramStart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EE4289" w:rsidRPr="005E588C" w:rsidRDefault="005E5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EE4289" w:rsidRPr="005E588C" w:rsidRDefault="005E5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EE4289" w:rsidRPr="005E588C" w:rsidRDefault="005E5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EE4289" w:rsidRPr="005E588C" w:rsidRDefault="005E5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EE4289" w:rsidRPr="005E588C" w:rsidRDefault="005E5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</w:t>
            </w:r>
            <w:proofErr w:type="gramStart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одобренным на заседании Ученого совета от 28.09.2020 (протокол заседания №2), Студенческого совета </w:t>
            </w:r>
            <w:proofErr w:type="spellStart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28.09.2020 (протокол заседания №2);</w:t>
            </w:r>
          </w:p>
          <w:p w:rsidR="00EE4289" w:rsidRPr="005E588C" w:rsidRDefault="005E5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EE4289" w:rsidRPr="005E588C" w:rsidRDefault="005E5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EE4289" w:rsidRPr="005E588C" w:rsidRDefault="005E5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заочная на </w:t>
            </w:r>
            <w:r w:rsidR="00237EDF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2023/2024 </w:t>
            </w: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год, утвержденным приказом ректора от </w:t>
            </w:r>
            <w:r w:rsidR="00237EDF" w:rsidRPr="009C74D7">
              <w:rPr>
                <w:rFonts w:ascii="Times New Roman" w:hAnsi="Times New Roman" w:cs="Times New Roman"/>
                <w:sz w:val="24"/>
                <w:szCs w:val="24"/>
              </w:rPr>
              <w:t>27.03.2023 № 51</w:t>
            </w: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EE4289" w:rsidRPr="005E588C" w:rsidRDefault="005E5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«Методология и методы педагогического исследования» в течение </w:t>
            </w:r>
            <w:r w:rsidR="00237EDF" w:rsidRPr="007F0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2023/2024 </w:t>
            </w: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EE4289" w:rsidRPr="005E588C" w:rsidRDefault="005E5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EE4289" w:rsidRPr="005E588C" w:rsidRDefault="005E588C">
      <w:pPr>
        <w:rPr>
          <w:sz w:val="0"/>
          <w:szCs w:val="0"/>
          <w:lang w:val="ru-RU"/>
        </w:rPr>
      </w:pPr>
      <w:r w:rsidRPr="005E58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E428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289" w:rsidRDefault="005E58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EE4289" w:rsidRPr="00FB2629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289" w:rsidRPr="005E588C" w:rsidRDefault="005E5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</w:t>
            </w:r>
            <w:proofErr w:type="gramStart"/>
            <w:r w:rsidRPr="005E5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5E5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.В.02.06 «Методология и методы педагогического исследования».</w:t>
            </w:r>
          </w:p>
          <w:p w:rsidR="00EE4289" w:rsidRPr="005E588C" w:rsidRDefault="005E5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5E5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5E5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EE4289" w:rsidRPr="00FB2629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289" w:rsidRPr="005E588C" w:rsidRDefault="005E5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</w:t>
            </w:r>
            <w:proofErr w:type="spellStart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proofErr w:type="gram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</w:t>
            </w:r>
            <w:proofErr w:type="gramStart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proofErr w:type="gram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компетенций выпускников соотнесенные с индикаторами достижения компетенций.</w:t>
            </w:r>
          </w:p>
          <w:p w:rsidR="00EE4289" w:rsidRPr="005E588C" w:rsidRDefault="005E5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«Методология и методы педагогического исследования»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E4289" w:rsidRPr="00FB262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289" w:rsidRPr="005E588C" w:rsidRDefault="005E5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ПК-10</w:t>
            </w:r>
          </w:p>
          <w:p w:rsidR="00EE4289" w:rsidRPr="005E588C" w:rsidRDefault="005E5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5E5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5E5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проектировать траектории своего профессионального роста и личностного развития</w:t>
            </w:r>
          </w:p>
        </w:tc>
      </w:tr>
      <w:tr w:rsidR="00EE42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289" w:rsidRPr="005E588C" w:rsidRDefault="00EE42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E4289" w:rsidRDefault="005E588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E4289" w:rsidRPr="00FB262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289" w:rsidRPr="005E588C" w:rsidRDefault="005E5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ПК-10.1 знать общенаучные и специальные принципы и методы познания</w:t>
            </w:r>
          </w:p>
        </w:tc>
      </w:tr>
      <w:tr w:rsidR="00EE4289" w:rsidRPr="00FB262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289" w:rsidRPr="005E588C" w:rsidRDefault="005E5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ПК-10.2 знать  принципы междисциплинарного синтеза в исследовательской деятельности</w:t>
            </w:r>
          </w:p>
        </w:tc>
      </w:tr>
      <w:tr w:rsidR="00EE4289" w:rsidRPr="00FB262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289" w:rsidRPr="005E588C" w:rsidRDefault="005E5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ПК-10.3 знать требования профессионального стандарта</w:t>
            </w:r>
          </w:p>
        </w:tc>
      </w:tr>
      <w:tr w:rsidR="00EE4289" w:rsidRPr="00FB262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289" w:rsidRPr="005E588C" w:rsidRDefault="005E5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ПК-10.4 уметь </w:t>
            </w:r>
            <w:proofErr w:type="spellStart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аргументированно</w:t>
            </w:r>
            <w:proofErr w:type="spell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формировать собственное суждение и оценку</w:t>
            </w:r>
          </w:p>
        </w:tc>
      </w:tr>
      <w:tr w:rsidR="00EE4289" w:rsidRPr="00FB262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289" w:rsidRPr="005E588C" w:rsidRDefault="005E5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ПК-10.5 уметь соотносить требования профессионального стандарта и собственные профессиональные и личностные особенности</w:t>
            </w:r>
          </w:p>
        </w:tc>
      </w:tr>
      <w:tr w:rsidR="00EE4289" w:rsidRPr="00FB262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289" w:rsidRPr="005E588C" w:rsidRDefault="005E5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ПК-10.6 уметь  определять стратегии своего профессионального и личностного саморазвития, составлять программу саморазвития и </w:t>
            </w:r>
            <w:proofErr w:type="spellStart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самокоррекции</w:t>
            </w:r>
            <w:proofErr w:type="spellEnd"/>
          </w:p>
        </w:tc>
      </w:tr>
      <w:tr w:rsidR="00EE4289" w:rsidRPr="00FB262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289" w:rsidRPr="005E588C" w:rsidRDefault="005E5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ПК-10.7 владеть навыками определения практических последствий предложенного решения задачи</w:t>
            </w:r>
          </w:p>
        </w:tc>
      </w:tr>
      <w:tr w:rsidR="00EE4289" w:rsidRPr="00FB262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289" w:rsidRPr="005E588C" w:rsidRDefault="005E5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ПК-10.8 владеть культурой публичного выступления, обладать толерантным отношением к иным точкам зрения, готовностью к конструктивному диалогу и активному взаимодействию при решении учебно-познавательных задач</w:t>
            </w:r>
          </w:p>
        </w:tc>
      </w:tr>
      <w:tr w:rsidR="00EE4289" w:rsidRPr="00FB262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289" w:rsidRPr="005E588C" w:rsidRDefault="005E5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ПК-10.9 владеть методами самостоятельной организации своей учебной деятельности на основе предъявляемых требований и собственных образовательных потребностей, способностью нести ответственность за достигнутые результаты</w:t>
            </w:r>
          </w:p>
        </w:tc>
      </w:tr>
      <w:tr w:rsidR="00EE4289" w:rsidRPr="00FB262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289" w:rsidRPr="005E588C" w:rsidRDefault="005E5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ПК-10.10 владеть приёмами критического и самостоятельного мышления, общенаучными методиками исследовательской работы</w:t>
            </w:r>
          </w:p>
        </w:tc>
      </w:tr>
      <w:tr w:rsidR="00EE4289" w:rsidRPr="00FB262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289" w:rsidRPr="005E588C" w:rsidRDefault="005E5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ПК-10.11 владеть навыками рефлексии профессиональной деятельности и личностного развития</w:t>
            </w:r>
          </w:p>
        </w:tc>
      </w:tr>
      <w:tr w:rsidR="00EE4289" w:rsidRPr="00FB2629">
        <w:trPr>
          <w:trHeight w:hRule="exact" w:val="277"/>
        </w:trPr>
        <w:tc>
          <w:tcPr>
            <w:tcW w:w="9640" w:type="dxa"/>
          </w:tcPr>
          <w:p w:rsidR="00EE4289" w:rsidRPr="005E588C" w:rsidRDefault="00EE4289">
            <w:pPr>
              <w:rPr>
                <w:lang w:val="ru-RU"/>
              </w:rPr>
            </w:pPr>
          </w:p>
        </w:tc>
      </w:tr>
      <w:tr w:rsidR="00EE4289" w:rsidRPr="00FB262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289" w:rsidRPr="005E588C" w:rsidRDefault="005E5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ПК-11</w:t>
            </w:r>
          </w:p>
          <w:p w:rsidR="00EE4289" w:rsidRPr="005E588C" w:rsidRDefault="005E5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5E5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5E5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использовать теоретические и практические знания для постановки и решения исследовательских задач в предметной области (в соответствии с профилем и уровнем обучения) и в области образования</w:t>
            </w:r>
          </w:p>
        </w:tc>
      </w:tr>
      <w:tr w:rsidR="00EE42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289" w:rsidRPr="005E588C" w:rsidRDefault="00EE42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E4289" w:rsidRDefault="005E588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EE4289" w:rsidRDefault="005E58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E4289" w:rsidRPr="00FB262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289" w:rsidRPr="005E588C" w:rsidRDefault="005E5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ПК-11.1 знать тенденции развития современной науки и образования и перспективные направления развития исследований в области начального образования</w:t>
            </w:r>
          </w:p>
        </w:tc>
      </w:tr>
      <w:tr w:rsidR="00EE4289" w:rsidRPr="00FB262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289" w:rsidRPr="005E588C" w:rsidRDefault="005E5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ПК-11.3 знать теоретический и практический инструментарий для достижения поставленных целей</w:t>
            </w:r>
          </w:p>
        </w:tc>
      </w:tr>
      <w:tr w:rsidR="00EE4289" w:rsidRPr="00FB262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289" w:rsidRPr="005E588C" w:rsidRDefault="005E5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ПК-11.4 уметь проектировать  целевой компонент исследования в предметных областях и в области начального образования</w:t>
            </w:r>
          </w:p>
        </w:tc>
      </w:tr>
      <w:tr w:rsidR="00EE4289" w:rsidRPr="00FB262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289" w:rsidRPr="005E588C" w:rsidRDefault="005E5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ПК-11.6 уметь  оценивать качество собственного исследования и при необходимости проводить коррекцию исследования</w:t>
            </w:r>
          </w:p>
        </w:tc>
      </w:tr>
      <w:tr w:rsidR="00EE4289" w:rsidRPr="00FB262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289" w:rsidRPr="005E588C" w:rsidRDefault="005E5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ПК-11.7 </w:t>
            </w:r>
            <w:proofErr w:type="gramStart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 навыками самостоятельно проводить</w:t>
            </w:r>
            <w:proofErr w:type="gram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исследование в предметной области и в области начального образования</w:t>
            </w:r>
          </w:p>
        </w:tc>
      </w:tr>
      <w:tr w:rsidR="00EE4289" w:rsidRPr="00FB2629">
        <w:trPr>
          <w:trHeight w:hRule="exact" w:val="277"/>
        </w:trPr>
        <w:tc>
          <w:tcPr>
            <w:tcW w:w="9640" w:type="dxa"/>
          </w:tcPr>
          <w:p w:rsidR="00EE4289" w:rsidRPr="005E588C" w:rsidRDefault="00EE4289">
            <w:pPr>
              <w:rPr>
                <w:lang w:val="ru-RU"/>
              </w:rPr>
            </w:pPr>
          </w:p>
        </w:tc>
      </w:tr>
      <w:tr w:rsidR="00EE4289" w:rsidRPr="00FB262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289" w:rsidRPr="005E588C" w:rsidRDefault="005E5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EE4289" w:rsidRPr="005E588C" w:rsidRDefault="005E5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EE42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289" w:rsidRPr="005E588C" w:rsidRDefault="00EE42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E4289" w:rsidRDefault="005E588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E4289" w:rsidRPr="00FB262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289" w:rsidRPr="005E588C" w:rsidRDefault="005E5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особенности системного и критического мышления и демонстрировать готовность к нему</w:t>
            </w:r>
          </w:p>
        </w:tc>
      </w:tr>
      <w:tr w:rsidR="00EE4289" w:rsidRPr="00FB262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289" w:rsidRPr="005E588C" w:rsidRDefault="005E5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логические формы и процедуры, демонстрировать способность  к рефлексии по поводу собственной и чужой мыслительной деятельности</w:t>
            </w:r>
          </w:p>
        </w:tc>
      </w:tr>
      <w:tr w:rsidR="00EE4289" w:rsidRPr="00FB262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289" w:rsidRPr="005E588C" w:rsidRDefault="005E5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сложившиеся в науке  способы оценки информации</w:t>
            </w:r>
          </w:p>
        </w:tc>
      </w:tr>
      <w:tr w:rsidR="00EE4289" w:rsidRPr="00FB262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289" w:rsidRPr="005E588C" w:rsidRDefault="005E5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знать основы современных технологий сбора, обработки и хранения информации</w:t>
            </w:r>
          </w:p>
        </w:tc>
      </w:tr>
      <w:tr w:rsidR="00EE4289" w:rsidRPr="00FB262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289" w:rsidRPr="005E588C" w:rsidRDefault="005E5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знать современные пакеты прикладных программ статистической обработки данных</w:t>
            </w:r>
          </w:p>
        </w:tc>
      </w:tr>
      <w:tr w:rsidR="00EE4289" w:rsidRPr="00FB262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289" w:rsidRPr="005E588C" w:rsidRDefault="005E5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анализировать источники информации с точки зрения временных и пространственных условий их  возникновения</w:t>
            </w:r>
          </w:p>
        </w:tc>
      </w:tr>
      <w:tr w:rsidR="00EE4289" w:rsidRPr="00FB262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289" w:rsidRPr="005E588C" w:rsidRDefault="005E5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уметь использовать современные информационно-коммуникационные технологии (включая пакеты прикладных программ, локальные и глобальные компьютерные сети) для сбора, обработки и анализа информации</w:t>
            </w:r>
          </w:p>
        </w:tc>
      </w:tr>
      <w:tr w:rsidR="00EE4289" w:rsidRPr="00FB262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289" w:rsidRPr="005E588C" w:rsidRDefault="005E5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уметь анализировать  ранее сложившиеся в науке оценки информации</w:t>
            </w:r>
          </w:p>
        </w:tc>
      </w:tr>
      <w:tr w:rsidR="00EE4289" w:rsidRPr="00FB262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289" w:rsidRPr="005E588C" w:rsidRDefault="005E5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уметь читать и представлять статистические данные в разных видах (таблицы, диаграммы, графики), проводить все этапы статистической обработки информации</w:t>
            </w:r>
          </w:p>
        </w:tc>
      </w:tr>
      <w:tr w:rsidR="00EE4289" w:rsidRPr="00FB262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289" w:rsidRPr="005E588C" w:rsidRDefault="005E5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УК-1.13 владеть технологиями анализа и синтеза информации на основе системного подхода, основными методами математической обработки информации</w:t>
            </w:r>
          </w:p>
        </w:tc>
      </w:tr>
      <w:tr w:rsidR="00EE4289" w:rsidRPr="00FB262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289" w:rsidRPr="005E588C" w:rsidRDefault="005E5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УК-1.14 владеть  навыками сопоставления различных  источников информации с целью выявления их противоречий  и поиска достоверных суждений</w:t>
            </w:r>
          </w:p>
        </w:tc>
      </w:tr>
      <w:tr w:rsidR="00EE4289" w:rsidRPr="00FB2629">
        <w:trPr>
          <w:trHeight w:hRule="exact" w:val="277"/>
        </w:trPr>
        <w:tc>
          <w:tcPr>
            <w:tcW w:w="9640" w:type="dxa"/>
          </w:tcPr>
          <w:p w:rsidR="00EE4289" w:rsidRPr="005E588C" w:rsidRDefault="00EE4289">
            <w:pPr>
              <w:rPr>
                <w:lang w:val="ru-RU"/>
              </w:rPr>
            </w:pPr>
          </w:p>
        </w:tc>
      </w:tr>
      <w:tr w:rsidR="00EE4289" w:rsidRPr="00FB262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289" w:rsidRPr="005E588C" w:rsidRDefault="005E5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EE4289" w:rsidRPr="005E588C" w:rsidRDefault="005E5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EE42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289" w:rsidRPr="005E588C" w:rsidRDefault="00EE42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E4289" w:rsidRDefault="005E588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E4289" w:rsidRPr="00FB262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289" w:rsidRPr="005E588C" w:rsidRDefault="005E5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нормативно-правовые акты, регулирующие отношения в сфере проектной и исследовательской деятельности</w:t>
            </w:r>
          </w:p>
        </w:tc>
      </w:tr>
      <w:tr w:rsidR="00EE4289" w:rsidRPr="00FB262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289" w:rsidRPr="005E588C" w:rsidRDefault="005E5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особенности проектного мышления</w:t>
            </w:r>
          </w:p>
        </w:tc>
      </w:tr>
      <w:tr w:rsidR="00EE4289" w:rsidRPr="00FB262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289" w:rsidRPr="005E588C" w:rsidRDefault="005E5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знать основные этапы проектирования, их последовательность и взаимосвязь</w:t>
            </w:r>
          </w:p>
        </w:tc>
      </w:tr>
      <w:tr w:rsidR="00EE4289" w:rsidRPr="00FB262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289" w:rsidRPr="005E588C" w:rsidRDefault="005E5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выделять в поставленной цели основные смысловые и структурные компоненты</w:t>
            </w:r>
          </w:p>
        </w:tc>
      </w:tr>
      <w:tr w:rsidR="00EE4289" w:rsidRPr="00FB262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289" w:rsidRPr="005E588C" w:rsidRDefault="005E5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формулировать задачи на основе этапов получения промежуточных результатов</w:t>
            </w:r>
          </w:p>
        </w:tc>
      </w:tr>
      <w:tr w:rsidR="00EE4289" w:rsidRPr="00FB2629">
        <w:trPr>
          <w:trHeight w:hRule="exact" w:val="480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289" w:rsidRPr="005E588C" w:rsidRDefault="005E5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уметь  определять совокупность необходимых ресурсов для реализации каждой</w:t>
            </w:r>
          </w:p>
        </w:tc>
      </w:tr>
    </w:tbl>
    <w:p w:rsidR="00EE4289" w:rsidRPr="005E588C" w:rsidRDefault="005E588C">
      <w:pPr>
        <w:rPr>
          <w:sz w:val="0"/>
          <w:szCs w:val="0"/>
          <w:lang w:val="ru-RU"/>
        </w:rPr>
      </w:pPr>
      <w:r w:rsidRPr="005E58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3828"/>
        <w:gridCol w:w="864"/>
        <w:gridCol w:w="1007"/>
      </w:tblGrid>
      <w:tr w:rsidR="00EE4289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289" w:rsidRDefault="005E588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задачи</w:t>
            </w:r>
            <w:proofErr w:type="spellEnd"/>
          </w:p>
        </w:tc>
      </w:tr>
      <w:tr w:rsidR="00EE4289" w:rsidRPr="00FB2629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289" w:rsidRPr="005E588C" w:rsidRDefault="005E5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УК-2.10 уметь проектировать процесс решения каждой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EE4289" w:rsidRPr="00FB2629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289" w:rsidRPr="005E588C" w:rsidRDefault="005E5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УК-2.11 владеть приемами декомпозиции цели, используя вариативные трактовки задач, конкретизирующих различные пути достижения поставленной цели</w:t>
            </w:r>
          </w:p>
        </w:tc>
      </w:tr>
      <w:tr w:rsidR="00EE4289" w:rsidRPr="00FB2629">
        <w:trPr>
          <w:trHeight w:hRule="exact" w:val="416"/>
        </w:trPr>
        <w:tc>
          <w:tcPr>
            <w:tcW w:w="3970" w:type="dxa"/>
          </w:tcPr>
          <w:p w:rsidR="00EE4289" w:rsidRPr="005E588C" w:rsidRDefault="00EE428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E4289" w:rsidRPr="005E588C" w:rsidRDefault="00EE428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E4289" w:rsidRPr="005E588C" w:rsidRDefault="00EE428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E4289" w:rsidRPr="005E588C" w:rsidRDefault="00EE4289">
            <w:pPr>
              <w:rPr>
                <w:lang w:val="ru-RU"/>
              </w:rPr>
            </w:pPr>
          </w:p>
        </w:tc>
      </w:tr>
      <w:tr w:rsidR="00EE4289" w:rsidRPr="00FB2629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E4289" w:rsidRPr="005E588C" w:rsidRDefault="005E5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E4289" w:rsidRPr="00FB2629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E4289" w:rsidRPr="005E588C" w:rsidRDefault="00EE42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E4289" w:rsidRPr="005E588C" w:rsidRDefault="005E5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</w:t>
            </w:r>
            <w:proofErr w:type="gramStart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.В.02.06 «Методология и методы педагогического исследования» относится к обязательной части, является дисциплиной Блока Б1. «Дисциплины (модули)». Модуль "Научные основы педагогической деятельности" основной профессиональной образовательной программы высшего образования - </w:t>
            </w:r>
            <w:proofErr w:type="spellStart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подготовки).</w:t>
            </w:r>
          </w:p>
        </w:tc>
      </w:tr>
      <w:tr w:rsidR="00EE4289" w:rsidRPr="00FB262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289" w:rsidRDefault="005E5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289" w:rsidRPr="005E588C" w:rsidRDefault="005E58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E4289" w:rsidRPr="005E588C" w:rsidRDefault="005E58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EE4289" w:rsidRPr="005E588C" w:rsidRDefault="005E58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EE4289" w:rsidRPr="005E588C" w:rsidRDefault="005E58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EE4289" w:rsidRPr="005E588C" w:rsidRDefault="005E58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EE428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289" w:rsidRDefault="005E5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289" w:rsidRDefault="00EE4289"/>
        </w:tc>
      </w:tr>
      <w:tr w:rsidR="00EE4289" w:rsidRPr="00FB262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289" w:rsidRPr="005E588C" w:rsidRDefault="005E58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289" w:rsidRPr="005E588C" w:rsidRDefault="005E58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289" w:rsidRPr="005E588C" w:rsidRDefault="00EE4289">
            <w:pPr>
              <w:rPr>
                <w:lang w:val="ru-RU"/>
              </w:rPr>
            </w:pPr>
          </w:p>
        </w:tc>
      </w:tr>
      <w:tr w:rsidR="00EE4289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289" w:rsidRPr="005E588C" w:rsidRDefault="005E588C">
            <w:pPr>
              <w:spacing w:after="0" w:line="240" w:lineRule="auto"/>
              <w:jc w:val="center"/>
              <w:rPr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lang w:val="ru-RU"/>
              </w:rPr>
              <w:t>Философия</w:t>
            </w:r>
          </w:p>
          <w:p w:rsidR="00EE4289" w:rsidRPr="005E588C" w:rsidRDefault="005E588C">
            <w:pPr>
              <w:spacing w:after="0" w:line="240" w:lineRule="auto"/>
              <w:jc w:val="center"/>
              <w:rPr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lang w:val="ru-RU"/>
              </w:rPr>
              <w:t>Нормативно-правовые основы профессиональной деятельности</w:t>
            </w:r>
          </w:p>
          <w:p w:rsidR="00EE4289" w:rsidRPr="005E588C" w:rsidRDefault="005E588C">
            <w:pPr>
              <w:spacing w:after="0" w:line="240" w:lineRule="auto"/>
              <w:jc w:val="center"/>
              <w:rPr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EE4289" w:rsidRPr="005E588C" w:rsidRDefault="005E588C">
            <w:pPr>
              <w:spacing w:after="0" w:line="240" w:lineRule="auto"/>
              <w:jc w:val="center"/>
              <w:rPr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lang w:val="ru-RU"/>
              </w:rPr>
              <w:t>Проектная деятельность в начальной школе</w:t>
            </w:r>
          </w:p>
          <w:p w:rsidR="00EE4289" w:rsidRPr="005E588C" w:rsidRDefault="005E588C">
            <w:pPr>
              <w:spacing w:after="0" w:line="240" w:lineRule="auto"/>
              <w:jc w:val="center"/>
              <w:rPr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lang w:val="ru-RU"/>
              </w:rPr>
              <w:t>Социальная педагогика и психология</w:t>
            </w:r>
          </w:p>
          <w:p w:rsidR="00EE4289" w:rsidRPr="005E588C" w:rsidRDefault="005E588C">
            <w:pPr>
              <w:spacing w:after="0" w:line="240" w:lineRule="auto"/>
              <w:jc w:val="center"/>
              <w:rPr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lang w:val="ru-RU"/>
              </w:rPr>
              <w:t>Детская психология</w:t>
            </w:r>
          </w:p>
          <w:p w:rsidR="00EE4289" w:rsidRDefault="005E588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Психолого-педагогический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практикум</w:t>
            </w:r>
            <w:proofErr w:type="spellEnd"/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289" w:rsidRPr="005E588C" w:rsidRDefault="005E588C">
            <w:pPr>
              <w:spacing w:after="0" w:line="240" w:lineRule="auto"/>
              <w:jc w:val="center"/>
              <w:rPr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lang w:val="ru-RU"/>
              </w:rPr>
              <w:t>Научно-исследовательская работа</w:t>
            </w:r>
          </w:p>
          <w:p w:rsidR="00EE4289" w:rsidRPr="005E588C" w:rsidRDefault="005E588C">
            <w:pPr>
              <w:spacing w:after="0" w:line="240" w:lineRule="auto"/>
              <w:jc w:val="center"/>
              <w:rPr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(преддипломная)  практика</w:t>
            </w:r>
          </w:p>
          <w:p w:rsidR="00EE4289" w:rsidRDefault="005E588C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выпускной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квалификационной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работы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289" w:rsidRDefault="005E5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УК-2, ПК-10, ПК-11</w:t>
            </w:r>
          </w:p>
        </w:tc>
      </w:tr>
      <w:tr w:rsidR="00EE4289" w:rsidRPr="00FB2629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E4289" w:rsidRPr="005E588C" w:rsidRDefault="005E5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E4289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E4289" w:rsidRPr="005E588C" w:rsidRDefault="005E58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EE4289" w:rsidRDefault="005E5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EE428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289" w:rsidRDefault="005E588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289" w:rsidRDefault="005E5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E428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289" w:rsidRDefault="005E588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289" w:rsidRDefault="005E5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E428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289" w:rsidRDefault="005E588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289" w:rsidRDefault="005E5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428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289" w:rsidRDefault="005E588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289" w:rsidRDefault="005E5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E428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289" w:rsidRDefault="005E588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289" w:rsidRDefault="005E5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428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289" w:rsidRDefault="005E588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289" w:rsidRDefault="005E5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EE428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289" w:rsidRDefault="005E588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289" w:rsidRDefault="005E5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E4289">
        <w:trPr>
          <w:trHeight w:hRule="exact" w:val="416"/>
        </w:trPr>
        <w:tc>
          <w:tcPr>
            <w:tcW w:w="3970" w:type="dxa"/>
          </w:tcPr>
          <w:p w:rsidR="00EE4289" w:rsidRDefault="00EE4289"/>
        </w:tc>
        <w:tc>
          <w:tcPr>
            <w:tcW w:w="3828" w:type="dxa"/>
          </w:tcPr>
          <w:p w:rsidR="00EE4289" w:rsidRDefault="00EE4289"/>
        </w:tc>
        <w:tc>
          <w:tcPr>
            <w:tcW w:w="852" w:type="dxa"/>
          </w:tcPr>
          <w:p w:rsidR="00EE4289" w:rsidRDefault="00EE4289"/>
        </w:tc>
        <w:tc>
          <w:tcPr>
            <w:tcW w:w="993" w:type="dxa"/>
          </w:tcPr>
          <w:p w:rsidR="00EE4289" w:rsidRDefault="00EE4289"/>
        </w:tc>
      </w:tr>
      <w:tr w:rsidR="00EE428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289" w:rsidRDefault="005E588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289" w:rsidRDefault="005E5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</w:tr>
      <w:tr w:rsidR="00EE4289">
        <w:trPr>
          <w:trHeight w:hRule="exact" w:val="277"/>
        </w:trPr>
        <w:tc>
          <w:tcPr>
            <w:tcW w:w="3970" w:type="dxa"/>
          </w:tcPr>
          <w:p w:rsidR="00EE4289" w:rsidRDefault="00EE4289"/>
        </w:tc>
        <w:tc>
          <w:tcPr>
            <w:tcW w:w="3828" w:type="dxa"/>
          </w:tcPr>
          <w:p w:rsidR="00EE4289" w:rsidRDefault="00EE4289"/>
        </w:tc>
        <w:tc>
          <w:tcPr>
            <w:tcW w:w="852" w:type="dxa"/>
          </w:tcPr>
          <w:p w:rsidR="00EE4289" w:rsidRDefault="00EE4289"/>
        </w:tc>
        <w:tc>
          <w:tcPr>
            <w:tcW w:w="993" w:type="dxa"/>
          </w:tcPr>
          <w:p w:rsidR="00EE4289" w:rsidRDefault="00EE4289"/>
        </w:tc>
      </w:tr>
      <w:tr w:rsidR="00EE4289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E4289" w:rsidRPr="005E588C" w:rsidRDefault="00EE42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E4289" w:rsidRPr="005E588C" w:rsidRDefault="005E58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E4289" w:rsidRPr="005E588C" w:rsidRDefault="00EE428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E4289" w:rsidRDefault="005E5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</w:tbl>
    <w:p w:rsidR="00EE4289" w:rsidRDefault="005E58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EE42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289" w:rsidRDefault="005E5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289" w:rsidRDefault="005E5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289" w:rsidRDefault="005E5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E4289" w:rsidRDefault="005E5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EE428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E4289" w:rsidRDefault="00EE428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E4289" w:rsidRDefault="00EE428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E4289" w:rsidRDefault="00EE428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E4289" w:rsidRDefault="00EE4289"/>
        </w:tc>
      </w:tr>
      <w:tr w:rsidR="00EE42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289" w:rsidRDefault="005E588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289" w:rsidRDefault="005E5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289" w:rsidRDefault="005E5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289" w:rsidRDefault="005E5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E428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289" w:rsidRPr="005E588C" w:rsidRDefault="005E5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и эмпирические методы педагогического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289" w:rsidRDefault="005E5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289" w:rsidRDefault="005E5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289" w:rsidRDefault="005E5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428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289" w:rsidRPr="005E588C" w:rsidRDefault="005E5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методологического аппарата педагогического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289" w:rsidRDefault="005E5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289" w:rsidRDefault="005E5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289" w:rsidRDefault="005E5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E428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289" w:rsidRPr="005E588C" w:rsidRDefault="005E5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эмпирического исследования в образовательной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289" w:rsidRDefault="005E5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289" w:rsidRDefault="005E5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289" w:rsidRDefault="005E5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42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289" w:rsidRDefault="00EE428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289" w:rsidRDefault="005E5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289" w:rsidRDefault="005E5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289" w:rsidRDefault="005E5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EE42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289" w:rsidRDefault="00EE428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289" w:rsidRDefault="005E5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289" w:rsidRDefault="005E5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289" w:rsidRDefault="005E5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E42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289" w:rsidRDefault="00EE428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289" w:rsidRDefault="005E5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289" w:rsidRDefault="005E5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289" w:rsidRDefault="005E5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E428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289" w:rsidRDefault="00EE428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289" w:rsidRDefault="005E5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289" w:rsidRDefault="005E5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289" w:rsidRDefault="005E5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E428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289" w:rsidRDefault="005E588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289" w:rsidRDefault="00EE428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289" w:rsidRDefault="00EE428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E4289" w:rsidRDefault="005E5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E4289" w:rsidRPr="00FB2629">
        <w:trPr>
          <w:trHeight w:hRule="exact" w:val="1119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E4289" w:rsidRPr="005E588C" w:rsidRDefault="00EE428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E4289" w:rsidRPr="005E588C" w:rsidRDefault="005E588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E4289" w:rsidRPr="005E588C" w:rsidRDefault="005E588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5E58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EE4289" w:rsidRPr="005E588C" w:rsidRDefault="005E588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5E58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5E58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5E58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5E58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5E58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5E58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5E58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 w:rsidRPr="005E58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5E58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      </w:r>
            <w:proofErr w:type="gramEnd"/>
            <w:r w:rsidRPr="005E58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5E58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  <w:proofErr w:type="gramEnd"/>
          </w:p>
          <w:p w:rsidR="00EE4289" w:rsidRPr="005E588C" w:rsidRDefault="005E588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E4289" w:rsidRPr="005E588C" w:rsidRDefault="005E588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5E58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E58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5E58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5E58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5E58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5E58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5E58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5E58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 w:rsidRPr="005E58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E4289" w:rsidRPr="005E588C" w:rsidRDefault="005E588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5E58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5E58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EE4289" w:rsidRPr="005E588C" w:rsidRDefault="005E588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5E58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5E58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5E58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5E58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5E58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5E58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</w:t>
            </w:r>
          </w:p>
        </w:tc>
      </w:tr>
    </w:tbl>
    <w:p w:rsidR="00EE4289" w:rsidRPr="005E588C" w:rsidRDefault="005E588C">
      <w:pPr>
        <w:rPr>
          <w:sz w:val="0"/>
          <w:szCs w:val="0"/>
          <w:lang w:val="ru-RU"/>
        </w:rPr>
      </w:pPr>
      <w:r w:rsidRPr="005E58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E4289" w:rsidRPr="00FB2629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289" w:rsidRPr="005E588C" w:rsidRDefault="005E588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5E58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</w:t>
            </w:r>
            <w:proofErr w:type="gramEnd"/>
            <w:r w:rsidRPr="005E58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5E58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</w:t>
            </w:r>
            <w:proofErr w:type="gramEnd"/>
            <w:r w:rsidRPr="005E58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чем на один год по решению Академии, принятому на основании заявления </w:t>
            </w:r>
            <w:proofErr w:type="spellStart"/>
            <w:proofErr w:type="gramStart"/>
            <w:r w:rsidRPr="005E58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обуча-ющегося</w:t>
            </w:r>
            <w:proofErr w:type="spellEnd"/>
            <w:proofErr w:type="gramEnd"/>
            <w:r w:rsidRPr="005E58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).</w:t>
            </w:r>
          </w:p>
          <w:p w:rsidR="00EE4289" w:rsidRPr="005E588C" w:rsidRDefault="005E588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E4289" w:rsidRPr="005E588C" w:rsidRDefault="005E588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5E58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5E58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5E58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5E58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5E58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5E58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5E58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5E58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5E58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5E58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E42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289" w:rsidRPr="005E588C" w:rsidRDefault="00EE42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E4289" w:rsidRDefault="005E58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EE428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289" w:rsidRDefault="005E5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EE428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289" w:rsidRDefault="005E5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исследования</w:t>
            </w:r>
            <w:proofErr w:type="spellEnd"/>
          </w:p>
        </w:tc>
      </w:tr>
      <w:tr w:rsidR="00EE428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289" w:rsidRPr="005E588C" w:rsidRDefault="005E5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понятия «методология». Уровни методологии.</w:t>
            </w:r>
          </w:p>
          <w:p w:rsidR="00EE4289" w:rsidRPr="005E588C" w:rsidRDefault="005E5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научного исследования. Виды педагогических исследований. Методологические основы педагогического исследования. Методологические подходы. Комплексный подход. Личностный подход. </w:t>
            </w:r>
            <w:proofErr w:type="spellStart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Деятельностный</w:t>
            </w:r>
            <w:proofErr w:type="spell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подход.</w:t>
            </w:r>
          </w:p>
          <w:p w:rsidR="00EE4289" w:rsidRDefault="005E58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Методологические принципы. Принцип объективности. Принцип историзма. Принцип целостности.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</w:t>
            </w:r>
            <w:proofErr w:type="spellEnd"/>
          </w:p>
        </w:tc>
      </w:tr>
      <w:tr w:rsidR="00EE4289" w:rsidRPr="00FB262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289" w:rsidRPr="005E588C" w:rsidRDefault="005E58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и эмпирические методы педагогического исследования</w:t>
            </w:r>
          </w:p>
        </w:tc>
      </w:tr>
      <w:tr w:rsidR="00EE428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289" w:rsidRPr="005E588C" w:rsidRDefault="005E5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«метод педагогического исследования». Теоретические методы педагогического исследования. Анализ. Синтез. Обобщение. Абстрагирование. Систематизация. Моделирование. Педагогическое проектирование.</w:t>
            </w:r>
          </w:p>
          <w:p w:rsidR="00EE4289" w:rsidRPr="005E588C" w:rsidRDefault="005E5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виды эмпирических методов педагогического исследования. Разнообразие эмпирических методов.</w:t>
            </w:r>
          </w:p>
          <w:p w:rsidR="00EE4289" w:rsidRPr="005E588C" w:rsidRDefault="005E5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 эксперимент. Виды и этапы педагогического эксперимента. Констатирующий эксперимент. Формирующий эксперимент. Контрольный эксперимент. Естественный эксперимент. Опытная работа.</w:t>
            </w:r>
          </w:p>
          <w:p w:rsidR="00EE4289" w:rsidRPr="005E588C" w:rsidRDefault="005E5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Опросные методы. Письменный опрос. Устный опрос.</w:t>
            </w:r>
          </w:p>
          <w:p w:rsidR="00EE4289" w:rsidRDefault="005E58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  <w:proofErr w:type="spellEnd"/>
          </w:p>
        </w:tc>
      </w:tr>
      <w:tr w:rsidR="00EE428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289" w:rsidRDefault="005E58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</w:tbl>
    <w:p w:rsidR="00EE4289" w:rsidRDefault="005E58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4"/>
        <w:gridCol w:w="9980"/>
      </w:tblGrid>
      <w:tr w:rsidR="00EE4289" w:rsidRPr="00FB2629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4289" w:rsidRPr="005E588C" w:rsidRDefault="005E58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Разработка методологического аппарата педагогического исследования</w:t>
            </w:r>
          </w:p>
        </w:tc>
      </w:tr>
      <w:tr w:rsidR="00EE4289">
        <w:trPr>
          <w:trHeight w:hRule="exact" w:val="326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4289" w:rsidRPr="005E588C" w:rsidRDefault="005E5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Логика обоснования актуальности исследования. Определение степени разработанности изучаемого явления. Обоснование противоречия.</w:t>
            </w:r>
          </w:p>
          <w:p w:rsidR="00EE4289" w:rsidRPr="005E588C" w:rsidRDefault="005E5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проблемы и формулирование темы исследования. Определение структуры работы. Сущность понятий «объект», «предмет», «цель» и «задачи», их взаимообусловленность.</w:t>
            </w:r>
          </w:p>
          <w:p w:rsidR="00EE4289" w:rsidRPr="005E588C" w:rsidRDefault="005E5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к определению объекта и предмета исследования. Постановка цели и задач исследования.</w:t>
            </w:r>
          </w:p>
          <w:p w:rsidR="00EE4289" w:rsidRPr="005E588C" w:rsidRDefault="005E5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гипотезы исследования. Подходы к определению гипотезы исследования.</w:t>
            </w:r>
          </w:p>
          <w:p w:rsidR="00EE4289" w:rsidRPr="005E588C" w:rsidRDefault="005E5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к характеристике практической значимости. Обоснование методов и процедуры исследования.</w:t>
            </w:r>
          </w:p>
          <w:p w:rsidR="00EE4289" w:rsidRDefault="005E58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этапов исследования. Разработка критериев.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EE4289" w:rsidRPr="005E588C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4289" w:rsidRPr="005E588C" w:rsidRDefault="005E58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эмпирического исследования в образовательной организации</w:t>
            </w:r>
          </w:p>
        </w:tc>
      </w:tr>
      <w:tr w:rsidR="00EE4289">
        <w:trPr>
          <w:trHeight w:hRule="exact" w:val="21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4289" w:rsidRPr="005E588C" w:rsidRDefault="005E5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состояния образовательного процесса в образовательной организации. Определение проблемы и направлений ее решения. Формулирование объекта, предмета, цели, гипотезы исследования. Определение задач исследования.</w:t>
            </w:r>
          </w:p>
          <w:p w:rsidR="00EE4289" w:rsidRPr="005E588C" w:rsidRDefault="005E5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методов теоретического этапа исследования. Определение способа решения проблемы.</w:t>
            </w:r>
          </w:p>
          <w:p w:rsidR="00EE4289" w:rsidRDefault="005E58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Планирование эмпирического этапа исследования. Выбор эмпирических методов, адекватных предмету и задачам исследования.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</w:p>
        </w:tc>
      </w:tr>
      <w:tr w:rsidR="00EE4289" w:rsidRPr="005E588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4289" w:rsidRPr="005E588C" w:rsidRDefault="00EE428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E4289" w:rsidRPr="005E588C" w:rsidRDefault="005E5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5E5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5E5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EE4289" w:rsidRPr="005E588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4289" w:rsidRPr="005E588C" w:rsidRDefault="005E5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</w:t>
            </w:r>
            <w:proofErr w:type="gramStart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 «Методология и методы педагогического исследования» / </w:t>
            </w:r>
            <w:proofErr w:type="spellStart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proofErr w:type="spell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Е.В.. – Омск: Изд-во Омской гуманитарной академии, 0.</w:t>
            </w:r>
          </w:p>
          <w:p w:rsidR="00EE4289" w:rsidRPr="005E588C" w:rsidRDefault="005E5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EE4289" w:rsidRPr="005E588C" w:rsidRDefault="005E5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EE4289" w:rsidRPr="005E588C" w:rsidRDefault="005E5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  <w:tr w:rsidR="00EE4289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4289" w:rsidRPr="005E588C" w:rsidRDefault="005E5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E4289" w:rsidRDefault="005E588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E4289" w:rsidRPr="005E588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4289" w:rsidRPr="005E588C" w:rsidRDefault="005E588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1.Методологияпедагогическогоисследования/СтариковаЛ.Д.,СтариковС.А..-2-еизд</w:t>
            </w:r>
            <w:proofErr w:type="gramStart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Москва:Юрайт,2019.-287с.-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:978-5-534-06813-9.-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790FE7">
              <w:fldChar w:fldCharType="begin"/>
            </w:r>
            <w:r w:rsidR="00790FE7">
              <w:instrText>HYPERLINK "https://urait.ru/bcode/434155"</w:instrText>
            </w:r>
            <w:r w:rsidR="00790FE7">
              <w:fldChar w:fldCharType="separate"/>
            </w:r>
            <w:r w:rsidR="00D72C7E">
              <w:rPr>
                <w:rStyle w:val="a3"/>
                <w:lang w:val="ru-RU"/>
              </w:rPr>
              <w:t>https</w:t>
            </w:r>
            <w:proofErr w:type="spellEnd"/>
            <w:r w:rsidR="00D72C7E">
              <w:rPr>
                <w:rStyle w:val="a3"/>
                <w:lang w:val="ru-RU"/>
              </w:rPr>
              <w:t>://</w:t>
            </w:r>
            <w:proofErr w:type="spellStart"/>
            <w:r w:rsidR="00D72C7E">
              <w:rPr>
                <w:rStyle w:val="a3"/>
                <w:lang w:val="ru-RU"/>
              </w:rPr>
              <w:t>urait.ru</w:t>
            </w:r>
            <w:proofErr w:type="spellEnd"/>
            <w:r w:rsidR="00D72C7E">
              <w:rPr>
                <w:rStyle w:val="a3"/>
                <w:lang w:val="ru-RU"/>
              </w:rPr>
              <w:t>/</w:t>
            </w:r>
            <w:proofErr w:type="spellStart"/>
            <w:r w:rsidR="00D72C7E">
              <w:rPr>
                <w:rStyle w:val="a3"/>
                <w:lang w:val="ru-RU"/>
              </w:rPr>
              <w:t>bcode</w:t>
            </w:r>
            <w:proofErr w:type="spellEnd"/>
            <w:r w:rsidR="00D72C7E">
              <w:rPr>
                <w:rStyle w:val="a3"/>
                <w:lang w:val="ru-RU"/>
              </w:rPr>
              <w:t>/434155</w:t>
            </w:r>
            <w:r w:rsidR="00790FE7">
              <w:fldChar w:fldCharType="end"/>
            </w:r>
          </w:p>
        </w:tc>
      </w:tr>
      <w:tr w:rsidR="00EE4289" w:rsidRPr="005E588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4289" w:rsidRPr="005E588C" w:rsidRDefault="005E588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2.Методологияпедагогическогоисследования/ЗагвязинскийВ.И..-2-еизд</w:t>
            </w:r>
            <w:proofErr w:type="gramStart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Москва:Юрайт,2019.-105с.-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:978-5-534-07865-7.-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790FE7">
              <w:fldChar w:fldCharType="begin"/>
            </w:r>
            <w:r w:rsidR="00790FE7">
              <w:instrText>HYPERLINK "https://urait.ru/bcode/437925"</w:instrText>
            </w:r>
            <w:r w:rsidR="00790FE7">
              <w:fldChar w:fldCharType="separate"/>
            </w:r>
            <w:r w:rsidR="00D72C7E">
              <w:rPr>
                <w:rStyle w:val="a3"/>
                <w:lang w:val="ru-RU"/>
              </w:rPr>
              <w:t>https</w:t>
            </w:r>
            <w:proofErr w:type="spellEnd"/>
            <w:r w:rsidR="00D72C7E">
              <w:rPr>
                <w:rStyle w:val="a3"/>
                <w:lang w:val="ru-RU"/>
              </w:rPr>
              <w:t>://</w:t>
            </w:r>
            <w:proofErr w:type="spellStart"/>
            <w:r w:rsidR="00D72C7E">
              <w:rPr>
                <w:rStyle w:val="a3"/>
                <w:lang w:val="ru-RU"/>
              </w:rPr>
              <w:t>urait.ru</w:t>
            </w:r>
            <w:proofErr w:type="spellEnd"/>
            <w:r w:rsidR="00D72C7E">
              <w:rPr>
                <w:rStyle w:val="a3"/>
                <w:lang w:val="ru-RU"/>
              </w:rPr>
              <w:t>/</w:t>
            </w:r>
            <w:proofErr w:type="spellStart"/>
            <w:r w:rsidR="00D72C7E">
              <w:rPr>
                <w:rStyle w:val="a3"/>
                <w:lang w:val="ru-RU"/>
              </w:rPr>
              <w:t>bcode</w:t>
            </w:r>
            <w:proofErr w:type="spellEnd"/>
            <w:r w:rsidR="00D72C7E">
              <w:rPr>
                <w:rStyle w:val="a3"/>
                <w:lang w:val="ru-RU"/>
              </w:rPr>
              <w:t>/437925</w:t>
            </w:r>
            <w:r w:rsidR="00790FE7">
              <w:fldChar w:fldCharType="end"/>
            </w:r>
          </w:p>
        </w:tc>
      </w:tr>
      <w:tr w:rsidR="00EE4289">
        <w:trPr>
          <w:trHeight w:hRule="exact" w:val="304"/>
        </w:trPr>
        <w:tc>
          <w:tcPr>
            <w:tcW w:w="285" w:type="dxa"/>
          </w:tcPr>
          <w:p w:rsidR="00EE4289" w:rsidRPr="005E588C" w:rsidRDefault="00EE428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E4289" w:rsidRDefault="005E588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EE4289" w:rsidRPr="005E588C">
        <w:trPr>
          <w:trHeight w:hRule="exact" w:val="59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E4289" w:rsidRPr="005E588C" w:rsidRDefault="005E588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1.Методологияпедагогическогоисследования/ОбразцовП.И..-2-еизд</w:t>
            </w:r>
            <w:proofErr w:type="gramStart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Москва:Юрайт,2018.-132с.-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:978-5-534-03541-4.-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</w:tr>
    </w:tbl>
    <w:p w:rsidR="00EE4289" w:rsidRPr="005E588C" w:rsidRDefault="005E588C">
      <w:pPr>
        <w:rPr>
          <w:sz w:val="0"/>
          <w:szCs w:val="0"/>
          <w:lang w:val="ru-RU"/>
        </w:rPr>
      </w:pPr>
      <w:r w:rsidRPr="005E58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EE428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289" w:rsidRDefault="00790F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4" w:history="1">
              <w:r w:rsidR="00D72C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https://urait.ru/bcode/415446</w:t>
              </w:r>
            </w:hyperlink>
          </w:p>
        </w:tc>
      </w:tr>
      <w:tr w:rsidR="00EE4289" w:rsidRPr="005E588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289" w:rsidRPr="005E588C" w:rsidRDefault="005E588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2.Методологияпедагогическогоисследования/КолосоваН.В..-Ставрополь</w:t>
            </w:r>
            <w:proofErr w:type="gramStart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:С</w:t>
            </w:r>
            <w:proofErr w:type="gram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еверо-Кавказскийфедеральныйуниверситет,2017.-102с.-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:2227-8397.-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790FE7">
              <w:fldChar w:fldCharType="begin"/>
            </w:r>
            <w:r w:rsidR="00790FE7">
              <w:instrText>HYPERLINK "http://www.iprbookshop.ru/75586.html"</w:instrText>
            </w:r>
            <w:r w:rsidR="00790FE7">
              <w:fldChar w:fldCharType="separate"/>
            </w:r>
            <w:r w:rsidR="00D72C7E">
              <w:rPr>
                <w:rStyle w:val="a3"/>
                <w:lang w:val="ru-RU"/>
              </w:rPr>
              <w:t>http</w:t>
            </w:r>
            <w:proofErr w:type="spellEnd"/>
            <w:r w:rsidR="00D72C7E">
              <w:rPr>
                <w:rStyle w:val="a3"/>
                <w:lang w:val="ru-RU"/>
              </w:rPr>
              <w:t>://</w:t>
            </w:r>
            <w:proofErr w:type="spellStart"/>
            <w:r w:rsidR="00D72C7E">
              <w:rPr>
                <w:rStyle w:val="a3"/>
                <w:lang w:val="ru-RU"/>
              </w:rPr>
              <w:t>www.iprbookshop.ru</w:t>
            </w:r>
            <w:proofErr w:type="spellEnd"/>
            <w:r w:rsidR="00D72C7E">
              <w:rPr>
                <w:rStyle w:val="a3"/>
                <w:lang w:val="ru-RU"/>
              </w:rPr>
              <w:t>/75586.html</w:t>
            </w:r>
            <w:r w:rsidR="00790FE7">
              <w:fldChar w:fldCharType="end"/>
            </w:r>
          </w:p>
        </w:tc>
      </w:tr>
      <w:tr w:rsidR="00EE4289" w:rsidRPr="005E58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289" w:rsidRPr="005E588C" w:rsidRDefault="005E5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E4289" w:rsidRPr="005E588C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289" w:rsidRPr="005E588C" w:rsidRDefault="005E5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5" w:history="1">
              <w:r w:rsidR="00D72C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E4289" w:rsidRPr="005E588C" w:rsidRDefault="005E5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ЭБС издательства «</w:t>
            </w:r>
            <w:proofErr w:type="spellStart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Режим доступа: </w:t>
            </w:r>
            <w:hyperlink r:id="rId6" w:history="1">
              <w:r w:rsidR="00D72C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E4289" w:rsidRPr="005E588C" w:rsidRDefault="005E5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7" w:history="1">
              <w:r w:rsidR="00D72C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E4289" w:rsidRPr="005E588C" w:rsidRDefault="005E5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8" w:history="1">
              <w:r w:rsidR="00D72C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E4289" w:rsidRPr="005E588C" w:rsidRDefault="005E5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9" w:history="1">
              <w:r w:rsidR="00D72C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E4289" w:rsidRPr="005E588C" w:rsidRDefault="005E5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0" w:history="1">
              <w:r w:rsidR="003D7F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E4289" w:rsidRPr="005E588C" w:rsidRDefault="005E5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1" w:history="1">
              <w:r w:rsidR="00D72C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E4289" w:rsidRPr="005E588C" w:rsidRDefault="005E5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2" w:history="1">
              <w:r w:rsidR="00D72C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E4289" w:rsidRPr="005E588C" w:rsidRDefault="005E5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3" w:history="1">
              <w:r w:rsidR="00D72C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E4289" w:rsidRPr="005E588C" w:rsidRDefault="005E5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4" w:history="1">
              <w:r w:rsidR="00D72C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E4289" w:rsidRPr="005E588C" w:rsidRDefault="005E5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5" w:history="1">
              <w:r w:rsidR="00D72C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E4289" w:rsidRPr="005E588C" w:rsidRDefault="005E5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6" w:history="1">
              <w:r w:rsidR="00D72C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E4289" w:rsidRPr="005E588C" w:rsidRDefault="005E5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7" w:history="1">
              <w:r w:rsidR="00D72C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E4289" w:rsidRPr="005E588C" w:rsidRDefault="005E5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</w:t>
            </w:r>
            <w:proofErr w:type="gramStart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EE4289" w:rsidRPr="005E588C" w:rsidRDefault="005E5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  <w:proofErr w:type="gram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электронного </w:t>
            </w:r>
            <w:proofErr w:type="spellStart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E4289" w:rsidRPr="005E588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289" w:rsidRPr="005E588C" w:rsidRDefault="005E5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proofErr w:type="gramStart"/>
            <w:r w:rsidRPr="005E5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5E5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  <w:tr w:rsidR="00EE4289" w:rsidRPr="005E588C">
        <w:trPr>
          <w:trHeight w:hRule="exact" w:val="3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289" w:rsidRPr="005E588C" w:rsidRDefault="005E5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proofErr w:type="gramStart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 учебного процесса.</w:t>
            </w:r>
            <w:proofErr w:type="gram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E4289" w:rsidRPr="005E588C" w:rsidRDefault="005E5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</w:t>
            </w:r>
          </w:p>
        </w:tc>
      </w:tr>
    </w:tbl>
    <w:p w:rsidR="00EE4289" w:rsidRPr="005E588C" w:rsidRDefault="005E588C">
      <w:pPr>
        <w:rPr>
          <w:sz w:val="0"/>
          <w:szCs w:val="0"/>
          <w:lang w:val="ru-RU"/>
        </w:rPr>
      </w:pPr>
      <w:r w:rsidRPr="005E58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E4289" w:rsidRPr="005E588C">
        <w:trPr>
          <w:trHeight w:hRule="exact" w:val="10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289" w:rsidRPr="005E588C" w:rsidRDefault="005E5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такая последовательность действий:</w:t>
            </w:r>
          </w:p>
          <w:p w:rsidR="00EE4289" w:rsidRPr="005E588C" w:rsidRDefault="005E5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E4289" w:rsidRPr="005E588C" w:rsidRDefault="005E5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E4289" w:rsidRPr="005E588C" w:rsidRDefault="005E5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E4289" w:rsidRPr="005E588C" w:rsidRDefault="005E5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E4289" w:rsidRPr="005E588C" w:rsidRDefault="005E5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решая</w:t>
            </w:r>
            <w:proofErr w:type="gram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E4289" w:rsidRPr="005E588C" w:rsidRDefault="005E5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E4289" w:rsidRPr="005E588C" w:rsidRDefault="005E5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E4289" w:rsidRPr="005E588C" w:rsidRDefault="005E5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E4289" w:rsidRPr="005E588C" w:rsidRDefault="005E5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E4289" w:rsidRPr="005E588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289" w:rsidRPr="005E588C" w:rsidRDefault="005E5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E4289" w:rsidRPr="005E588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289" w:rsidRPr="005E588C" w:rsidRDefault="005E5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E4289" w:rsidRPr="005E588C" w:rsidRDefault="00EE42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E4289" w:rsidRPr="005E588C" w:rsidRDefault="005E5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E4289" w:rsidRDefault="005E58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E4289" w:rsidRDefault="005E58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E4289" w:rsidRPr="005E588C" w:rsidRDefault="005E5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proofErr w:type="spell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распространяемый офисный пакет с открытым исходным кодом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E4289" w:rsidRPr="005E588C" w:rsidRDefault="005E5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E4289" w:rsidRPr="005E588C" w:rsidRDefault="005E5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E4289" w:rsidRPr="005E588C" w:rsidRDefault="00EE428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E4289" w:rsidRPr="005E588C" w:rsidRDefault="005E5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E4289" w:rsidRPr="005E58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289" w:rsidRPr="005E588C" w:rsidRDefault="005E5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8" w:history="1">
              <w:r w:rsidR="00D72C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E4289" w:rsidRPr="005E58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289" w:rsidRPr="005E588C" w:rsidRDefault="005E5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19" w:history="1">
              <w:r w:rsidR="00D72C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E4289" w:rsidRPr="005E58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289" w:rsidRPr="005E588C" w:rsidRDefault="005E5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0" w:history="1">
              <w:r w:rsidR="00D72C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</w:tbl>
    <w:p w:rsidR="00EE4289" w:rsidRPr="005E588C" w:rsidRDefault="005E588C">
      <w:pPr>
        <w:rPr>
          <w:sz w:val="0"/>
          <w:szCs w:val="0"/>
          <w:lang w:val="ru-RU"/>
        </w:rPr>
      </w:pPr>
      <w:r w:rsidRPr="005E58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E428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289" w:rsidRPr="005E588C" w:rsidRDefault="005E5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Портал Федеральных государственных образовательных стандартов </w:t>
            </w:r>
            <w:proofErr w:type="gramStart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proofErr w:type="gramEnd"/>
          </w:p>
          <w:p w:rsidR="00EE4289" w:rsidRDefault="005E588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1" w:history="1">
              <w:r w:rsidR="00D72C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E4289" w:rsidRPr="005E58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289" w:rsidRPr="005E588C" w:rsidRDefault="005E5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E428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289" w:rsidRDefault="005E588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EE4289" w:rsidRPr="005E588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289" w:rsidRPr="005E588C" w:rsidRDefault="005E5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proofErr w:type="spell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E4289" w:rsidRPr="005E588C" w:rsidRDefault="005E5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</w:t>
            </w:r>
            <w:proofErr w:type="gramStart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ЭБС </w:t>
            </w:r>
            <w:proofErr w:type="spellStart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 и электронным образовательным ресурсам, указанным в рабочих программах;</w:t>
            </w:r>
          </w:p>
          <w:p w:rsidR="00EE4289" w:rsidRPr="005E588C" w:rsidRDefault="005E5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фиксацию хода образовательного процесса, результатов промежуточной аттестации и результатов освоения программы </w:t>
            </w:r>
            <w:proofErr w:type="spellStart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EE4289" w:rsidRPr="005E588C" w:rsidRDefault="005E5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E4289" w:rsidRPr="005E588C" w:rsidRDefault="005E5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формирование электронного </w:t>
            </w:r>
            <w:proofErr w:type="spellStart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E4289" w:rsidRPr="005E588C" w:rsidRDefault="005E5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E4289" w:rsidRPr="005E588C" w:rsidRDefault="005E5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E4289" w:rsidRPr="005E588C" w:rsidRDefault="005E5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E4289" w:rsidRPr="005E588C" w:rsidRDefault="005E5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E4289" w:rsidRPr="005E588C" w:rsidRDefault="005E5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E4289" w:rsidRPr="005E588C" w:rsidRDefault="005E5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E4289" w:rsidRPr="005E588C" w:rsidRDefault="005E5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E4289" w:rsidRPr="005E588C" w:rsidRDefault="005E5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E4289" w:rsidRPr="005E588C" w:rsidRDefault="005E5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демонстрация </w:t>
            </w:r>
            <w:proofErr w:type="spellStart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материалов.</w:t>
            </w:r>
          </w:p>
        </w:tc>
      </w:tr>
      <w:tr w:rsidR="00EE4289" w:rsidRPr="005E588C">
        <w:trPr>
          <w:trHeight w:hRule="exact" w:val="277"/>
        </w:trPr>
        <w:tc>
          <w:tcPr>
            <w:tcW w:w="9640" w:type="dxa"/>
          </w:tcPr>
          <w:p w:rsidR="00EE4289" w:rsidRPr="005E588C" w:rsidRDefault="00EE4289">
            <w:pPr>
              <w:rPr>
                <w:lang w:val="ru-RU"/>
              </w:rPr>
            </w:pPr>
          </w:p>
        </w:tc>
      </w:tr>
      <w:tr w:rsidR="00EE4289" w:rsidRPr="005E58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289" w:rsidRPr="005E588C" w:rsidRDefault="005E58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E4289" w:rsidRPr="005E588C">
        <w:trPr>
          <w:trHeight w:hRule="exact" w:val="57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289" w:rsidRPr="005E588C" w:rsidRDefault="005E5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E4289" w:rsidRPr="005E588C" w:rsidRDefault="005E5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proofErr w:type="gramStart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EE4289" w:rsidRPr="005E588C" w:rsidRDefault="005E5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</w:t>
            </w:r>
            <w:proofErr w:type="gramStart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редпр.8 - комплект для обучения в высших и средних учебных заведениях; </w:t>
            </w:r>
            <w:proofErr w:type="spellStart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      </w:r>
            <w:proofErr w:type="spellStart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микше</w:t>
            </w:r>
            <w:proofErr w:type="spell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микрофон, аудио-видео усилитель, ноутбук,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E4289" w:rsidRPr="005E588C" w:rsidRDefault="005E5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</w:t>
            </w:r>
            <w:proofErr w:type="spellStart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лингофонный</w:t>
            </w:r>
            <w:proofErr w:type="spell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кабинет материально-техническое оснащение которых составляют:  столы</w:t>
            </w:r>
          </w:p>
        </w:tc>
      </w:tr>
    </w:tbl>
    <w:p w:rsidR="00EE4289" w:rsidRPr="005E588C" w:rsidRDefault="005E588C">
      <w:pPr>
        <w:rPr>
          <w:sz w:val="0"/>
          <w:szCs w:val="0"/>
          <w:lang w:val="ru-RU"/>
        </w:rPr>
      </w:pPr>
      <w:r w:rsidRPr="005E58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EE4289" w:rsidRPr="005E588C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E4289" w:rsidRPr="005E588C" w:rsidRDefault="005E5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</w:t>
            </w:r>
            <w:proofErr w:type="spellStart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</w:t>
            </w:r>
            <w:proofErr w:type="spellStart"/>
            <w:proofErr w:type="gramStart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библиотечные</w:t>
            </w:r>
            <w:proofErr w:type="gram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E4289" w:rsidRPr="005E588C" w:rsidRDefault="005E5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      </w:r>
            <w:proofErr w:type="spellStart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</w:t>
            </w:r>
            <w:proofErr w:type="gramStart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22" w:history="1">
              <w:r w:rsidR="003D7F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E4289" w:rsidRPr="005E588C" w:rsidRDefault="005E58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gramStart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      </w:r>
            <w:proofErr w:type="gram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5E58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ЮРАЙТ».</w:t>
            </w:r>
          </w:p>
        </w:tc>
      </w:tr>
    </w:tbl>
    <w:p w:rsidR="00EE4289" w:rsidRPr="005E588C" w:rsidRDefault="00EE4289">
      <w:pPr>
        <w:rPr>
          <w:lang w:val="ru-RU"/>
        </w:rPr>
      </w:pPr>
    </w:p>
    <w:sectPr w:rsidR="00EE4289" w:rsidRPr="005E588C" w:rsidSect="00EE428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B3422"/>
    <w:rsid w:val="001F0BC7"/>
    <w:rsid w:val="00237EDF"/>
    <w:rsid w:val="003D7FD3"/>
    <w:rsid w:val="005E588C"/>
    <w:rsid w:val="006E6231"/>
    <w:rsid w:val="00790FE7"/>
    <w:rsid w:val="00D31453"/>
    <w:rsid w:val="00D72C7E"/>
    <w:rsid w:val="00E209E2"/>
    <w:rsid w:val="00EE4289"/>
    <w:rsid w:val="00F9215A"/>
    <w:rsid w:val="00FB2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7FD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E623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13" Type="http://schemas.openxmlformats.org/officeDocument/2006/relationships/hyperlink" Target="http://dic.academic.ru/" TargetMode="External"/><Relationship Id="rId18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://window.edu.ru/" TargetMode="External"/><Relationship Id="rId12" Type="http://schemas.openxmlformats.org/officeDocument/2006/relationships/hyperlink" Target="http://www.oxfordjoumals.org" TargetMode="External"/><Relationship Id="rId17" Type="http://schemas.openxmlformats.org/officeDocument/2006/relationships/hyperlink" Target="http://ru.spinform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ss.rsl.ru" TargetMode="External"/><Relationship Id="rId20" Type="http://schemas.openxmlformats.org/officeDocument/2006/relationships/hyperlink" Target="http://pravo.gov.ru" TargetMode="External"/><Relationship Id="rId1" Type="http://schemas.openxmlformats.org/officeDocument/2006/relationships/styles" Target="styles.xml"/><Relationship Id="rId6" Type="http://schemas.openxmlformats.org/officeDocument/2006/relationships/hyperlink" Target="http://biblio-online.ru" TargetMode="External"/><Relationship Id="rId11" Type="http://schemas.openxmlformats.org/officeDocument/2006/relationships/hyperlink" Target="http://journals.cambridge.or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iprbookshop.ru" TargetMode="External"/><Relationship Id="rId15" Type="http://schemas.openxmlformats.org/officeDocument/2006/relationships/hyperlink" Target="http://www.gks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edu.ru" TargetMode="External"/><Relationship Id="rId19" Type="http://schemas.openxmlformats.org/officeDocument/2006/relationships/hyperlink" Target="http://edu.garant.ru/omga/" TargetMode="External"/><Relationship Id="rId4" Type="http://schemas.openxmlformats.org/officeDocument/2006/relationships/hyperlink" Target="https://urait.ru/bcode/415446" TargetMode="External"/><Relationship Id="rId9" Type="http://schemas.openxmlformats.org/officeDocument/2006/relationships/hyperlink" Target="http://www.sciencedirect.com" TargetMode="External"/><Relationship Id="rId14" Type="http://schemas.openxmlformats.org/officeDocument/2006/relationships/hyperlink" Target="http://www.benran.ru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4365</Words>
  <Characters>36589</Characters>
  <Application>Microsoft Office Word</Application>
  <DocSecurity>0</DocSecurity>
  <Lines>304</Lines>
  <Paragraphs>81</Paragraphs>
  <ScaleCrop>false</ScaleCrop>
  <Company/>
  <LinksUpToDate>false</LinksUpToDate>
  <CharactersWithSpaces>40873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2021-2022_ФГОС3++2021_Бак-ЗФО-ПО2(ДОиНО)(21)_plx_Методология и методы педагогического исследования</dc:title>
  <dc:creator>FastReport.NET</dc:creator>
  <cp:lastModifiedBy>ppsr-05</cp:lastModifiedBy>
  <cp:revision>8</cp:revision>
  <dcterms:created xsi:type="dcterms:W3CDTF">2022-03-08T07:31:00Z</dcterms:created>
  <dcterms:modified xsi:type="dcterms:W3CDTF">2023-06-29T10:02:00Z</dcterms:modified>
</cp:coreProperties>
</file>